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1FA7" w14:textId="77777777" w:rsidR="003003EE" w:rsidRPr="00AC7974" w:rsidRDefault="00AC7974" w:rsidP="00AC7974">
      <w:pPr>
        <w:jc w:val="center"/>
        <w:rPr>
          <w:rFonts w:ascii="Arial" w:hAnsi="Arial"/>
          <w:sz w:val="70"/>
          <w:szCs w:val="70"/>
        </w:rPr>
      </w:pPr>
      <w:r w:rsidRPr="00AC7974">
        <w:rPr>
          <w:rFonts w:ascii="Arial" w:hAnsi="Arial"/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6CB113DE" wp14:editId="605414D9">
            <wp:simplePos x="0" y="0"/>
            <wp:positionH relativeFrom="column">
              <wp:posOffset>-710565</wp:posOffset>
            </wp:positionH>
            <wp:positionV relativeFrom="paragraph">
              <wp:posOffset>-176530</wp:posOffset>
            </wp:positionV>
            <wp:extent cx="2392045" cy="1764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74">
        <w:rPr>
          <w:rFonts w:ascii="Arial" w:hAnsi="Arial"/>
          <w:sz w:val="70"/>
          <w:szCs w:val="70"/>
        </w:rPr>
        <w:t>Children’s Menu</w:t>
      </w:r>
    </w:p>
    <w:p w14:paraId="2A690131" w14:textId="77777777" w:rsidR="00AC7974" w:rsidRDefault="00AC7974" w:rsidP="00AC7974">
      <w:pPr>
        <w:jc w:val="center"/>
        <w:rPr>
          <w:rFonts w:ascii="Arial" w:hAnsi="Arial"/>
          <w:sz w:val="40"/>
          <w:szCs w:val="40"/>
        </w:rPr>
      </w:pPr>
      <w:r w:rsidRPr="00AC7974">
        <w:rPr>
          <w:rFonts w:ascii="Arial" w:hAnsi="Arial"/>
          <w:sz w:val="40"/>
          <w:szCs w:val="40"/>
        </w:rPr>
        <w:t>U12’s</w:t>
      </w:r>
    </w:p>
    <w:p w14:paraId="195F7F22" w14:textId="77777777" w:rsidR="00AC7974" w:rsidRDefault="00AC7974" w:rsidP="00AC7974">
      <w:pPr>
        <w:jc w:val="center"/>
        <w:rPr>
          <w:rFonts w:ascii="Arial" w:hAnsi="Arial"/>
          <w:sz w:val="40"/>
          <w:szCs w:val="40"/>
        </w:rPr>
      </w:pPr>
    </w:p>
    <w:p w14:paraId="7F9CF604" w14:textId="170835E4" w:rsidR="00AC7974" w:rsidRPr="00583FC7" w:rsidRDefault="00583FC7" w:rsidP="00583FC7">
      <w:pPr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www.playwrightsrestaurant.co.uk</w:t>
      </w:r>
    </w:p>
    <w:p w14:paraId="743358F2" w14:textId="77777777" w:rsidR="00AC7974" w:rsidRDefault="00AC7974" w:rsidP="00EA3FC5">
      <w:pPr>
        <w:rPr>
          <w:rFonts w:ascii="Arial" w:hAnsi="Arial"/>
          <w:sz w:val="40"/>
          <w:szCs w:val="40"/>
        </w:rPr>
      </w:pPr>
    </w:p>
    <w:p w14:paraId="70E82CFA" w14:textId="6E976548" w:rsidR="00AC7974" w:rsidRDefault="00AC7974" w:rsidP="00AC7974">
      <w:pPr>
        <w:rPr>
          <w:rFonts w:ascii="Arial" w:hAnsi="Arial"/>
          <w:sz w:val="28"/>
          <w:szCs w:val="28"/>
        </w:rPr>
      </w:pPr>
      <w:r w:rsidRPr="00AC7974">
        <w:rPr>
          <w:rFonts w:ascii="Arial" w:hAnsi="Arial"/>
          <w:sz w:val="28"/>
          <w:szCs w:val="28"/>
        </w:rPr>
        <w:t>Rosemary &amp; red onion sausages</w:t>
      </w:r>
      <w:r>
        <w:rPr>
          <w:rFonts w:ascii="Arial" w:hAnsi="Arial"/>
          <w:sz w:val="28"/>
          <w:szCs w:val="28"/>
        </w:rPr>
        <w:t xml:space="preserve"> </w:t>
      </w:r>
      <w:r w:rsidRPr="00AC7974">
        <w:rPr>
          <w:rFonts w:ascii="Arial" w:hAnsi="Arial"/>
          <w:i/>
        </w:rPr>
        <w:t>(vg/gf</w:t>
      </w:r>
      <w:r w:rsidR="0097470D">
        <w:rPr>
          <w:rFonts w:ascii="Arial" w:hAnsi="Arial"/>
          <w:i/>
        </w:rPr>
        <w:t>o</w:t>
      </w:r>
      <w:r w:rsidRPr="00AC7974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7F35">
        <w:rPr>
          <w:rFonts w:ascii="Arial" w:hAnsi="Arial"/>
        </w:rPr>
        <w:tab/>
      </w:r>
      <w:r>
        <w:rPr>
          <w:rFonts w:ascii="Arial" w:hAnsi="Arial"/>
          <w:sz w:val="28"/>
          <w:szCs w:val="28"/>
        </w:rPr>
        <w:t>£3.95</w:t>
      </w:r>
    </w:p>
    <w:p w14:paraId="161276C6" w14:textId="5F56CD98" w:rsidR="00AC7974" w:rsidRDefault="00AC7974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Fish fingers </w:t>
      </w:r>
      <w:r w:rsidRPr="00AC7974">
        <w:rPr>
          <w:rFonts w:ascii="Arial" w:hAnsi="Arial"/>
          <w:i/>
        </w:rPr>
        <w:t>(gf)</w:t>
      </w:r>
      <w:r w:rsidRPr="00AC7974">
        <w:rPr>
          <w:rFonts w:ascii="Arial" w:hAnsi="Arial"/>
          <w:i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£3.95</w:t>
      </w:r>
    </w:p>
    <w:p w14:paraId="5D633875" w14:textId="201A2B4B" w:rsidR="00AC7974" w:rsidRDefault="00AC7974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Ham &amp; egg </w:t>
      </w:r>
      <w:r w:rsidRPr="00AC7974">
        <w:rPr>
          <w:rFonts w:ascii="Arial" w:hAnsi="Arial"/>
          <w:i/>
        </w:rPr>
        <w:t>(gf)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£4.25</w:t>
      </w:r>
    </w:p>
    <w:p w14:paraId="4279D8FD" w14:textId="26FBA561" w:rsidR="00AC7974" w:rsidRDefault="00AC7974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Pork sausages </w:t>
      </w:r>
      <w:r w:rsidRPr="00AC7974">
        <w:rPr>
          <w:rFonts w:ascii="Arial" w:hAnsi="Arial"/>
          <w:i/>
        </w:rPr>
        <w:t>(gf)</w:t>
      </w:r>
      <w:r w:rsidRPr="00AC7974">
        <w:rPr>
          <w:rFonts w:ascii="Arial" w:hAnsi="Arial"/>
          <w:i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£4.25</w:t>
      </w:r>
    </w:p>
    <w:p w14:paraId="57863EBF" w14:textId="1F043882" w:rsidR="00AC7974" w:rsidRDefault="00AC7974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Two egg cheese omelette </w:t>
      </w:r>
      <w:r w:rsidRPr="00AC7974">
        <w:rPr>
          <w:rFonts w:ascii="Arial" w:hAnsi="Arial"/>
          <w:i/>
        </w:rPr>
        <w:t>(v/gf)</w:t>
      </w:r>
      <w:r w:rsidRPr="00AC7974">
        <w:rPr>
          <w:rFonts w:ascii="Arial" w:hAnsi="Arial"/>
          <w:i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£4.25</w:t>
      </w:r>
    </w:p>
    <w:p w14:paraId="4BBAE597" w14:textId="070F992F" w:rsidR="002B4119" w:rsidRDefault="0025046A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Beetroot burger </w:t>
      </w:r>
      <w:r w:rsidR="00645EE4">
        <w:rPr>
          <w:rFonts w:ascii="Arial" w:hAnsi="Arial"/>
          <w:i/>
        </w:rPr>
        <w:t>(vg/gfo)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2B4119">
        <w:rPr>
          <w:rFonts w:ascii="Arial" w:hAnsi="Arial"/>
          <w:sz w:val="28"/>
          <w:szCs w:val="28"/>
        </w:rPr>
        <w:tab/>
        <w:t>£5.25</w:t>
      </w:r>
    </w:p>
    <w:p w14:paraId="3796C240" w14:textId="7C011CCF" w:rsidR="00AC7974" w:rsidRDefault="00AC7974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Breaded chicken breast </w:t>
      </w:r>
      <w:r w:rsidRPr="00AC7974">
        <w:rPr>
          <w:rFonts w:ascii="Arial" w:hAnsi="Arial"/>
          <w:i/>
        </w:rPr>
        <w:t>(gf)</w:t>
      </w:r>
      <w:r w:rsidRPr="00AC7974">
        <w:rPr>
          <w:rFonts w:ascii="Arial" w:hAnsi="Arial"/>
          <w:i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£5.50</w:t>
      </w:r>
    </w:p>
    <w:p w14:paraId="2DA6EE76" w14:textId="71BDB686" w:rsidR="00AC7974" w:rsidRDefault="00552982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 w:rsidR="00AC7974">
        <w:rPr>
          <w:rFonts w:ascii="Arial" w:hAnsi="Arial"/>
          <w:sz w:val="28"/>
          <w:szCs w:val="28"/>
        </w:rPr>
        <w:t>oz beef burger in a toasted bun</w:t>
      </w:r>
      <w:r w:rsidR="0013136D">
        <w:rPr>
          <w:rFonts w:ascii="Arial" w:hAnsi="Arial"/>
          <w:sz w:val="28"/>
          <w:szCs w:val="28"/>
        </w:rPr>
        <w:t xml:space="preserve"> </w:t>
      </w:r>
      <w:r w:rsidR="00AC7974" w:rsidRPr="00AC7974">
        <w:rPr>
          <w:rFonts w:ascii="Arial" w:hAnsi="Arial"/>
          <w:i/>
        </w:rPr>
        <w:t>(gfo)</w:t>
      </w:r>
      <w:r w:rsidR="00AC7974">
        <w:rPr>
          <w:rFonts w:ascii="Arial" w:hAnsi="Arial"/>
          <w:sz w:val="28"/>
          <w:szCs w:val="28"/>
        </w:rPr>
        <w:tab/>
      </w:r>
      <w:r w:rsidR="00AC7974">
        <w:rPr>
          <w:rFonts w:ascii="Arial" w:hAnsi="Arial"/>
          <w:sz w:val="28"/>
          <w:szCs w:val="28"/>
        </w:rPr>
        <w:tab/>
      </w:r>
      <w:r w:rsidR="00AC7974"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 w:rsidR="00AC7974">
        <w:rPr>
          <w:rFonts w:ascii="Arial" w:hAnsi="Arial"/>
          <w:sz w:val="28"/>
          <w:szCs w:val="28"/>
        </w:rPr>
        <w:t>£5.95</w:t>
      </w:r>
    </w:p>
    <w:p w14:paraId="7816FD34" w14:textId="3A6C1821" w:rsidR="00AC7974" w:rsidRDefault="00AC7974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4oz rump steak </w:t>
      </w:r>
      <w:r w:rsidRPr="00AC7974">
        <w:rPr>
          <w:rFonts w:ascii="Arial" w:hAnsi="Arial"/>
          <w:i/>
        </w:rPr>
        <w:t>(gf)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E7F3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£</w:t>
      </w:r>
      <w:r w:rsidR="004C6E59">
        <w:rPr>
          <w:rFonts w:ascii="Arial" w:hAnsi="Arial"/>
          <w:sz w:val="28"/>
          <w:szCs w:val="28"/>
        </w:rPr>
        <w:t>6</w:t>
      </w:r>
      <w:bookmarkStart w:id="0" w:name="_GoBack"/>
      <w:bookmarkEnd w:id="0"/>
      <w:r>
        <w:rPr>
          <w:rFonts w:ascii="Arial" w:hAnsi="Arial"/>
          <w:sz w:val="28"/>
          <w:szCs w:val="28"/>
        </w:rPr>
        <w:t>.95</w:t>
      </w:r>
    </w:p>
    <w:p w14:paraId="24FCBA04" w14:textId="6626DF1C" w:rsidR="00AC7974" w:rsidRDefault="00AC7974" w:rsidP="00AC7974">
      <w:pPr>
        <w:rPr>
          <w:rFonts w:ascii="Arial" w:hAnsi="Arial"/>
          <w:sz w:val="28"/>
          <w:szCs w:val="28"/>
        </w:rPr>
      </w:pPr>
    </w:p>
    <w:p w14:paraId="309ABE77" w14:textId="77777777" w:rsidR="00237156" w:rsidRPr="002B4119" w:rsidRDefault="00AC7974" w:rsidP="00F84804">
      <w:pPr>
        <w:jc w:val="center"/>
        <w:rPr>
          <w:rFonts w:ascii="Arial" w:hAnsi="Arial"/>
          <w:i/>
          <w:sz w:val="20"/>
          <w:szCs w:val="20"/>
        </w:rPr>
      </w:pPr>
      <w:r w:rsidRPr="00583FC7">
        <w:rPr>
          <w:rFonts w:ascii="Arial" w:hAnsi="Arial"/>
          <w:i/>
        </w:rPr>
        <w:t xml:space="preserve">All served with two of the following: </w:t>
      </w:r>
      <w:r w:rsidRPr="00583FC7">
        <w:rPr>
          <w:rFonts w:ascii="Arial" w:hAnsi="Arial"/>
          <w:i/>
        </w:rPr>
        <w:br/>
        <w:t xml:space="preserve">Fries, mash, beans, peas or salad </w:t>
      </w:r>
      <w:r w:rsidRPr="002B4119">
        <w:rPr>
          <w:rFonts w:ascii="Arial" w:hAnsi="Arial"/>
          <w:i/>
          <w:sz w:val="20"/>
          <w:szCs w:val="20"/>
        </w:rPr>
        <w:t>(gf/vg)</w:t>
      </w:r>
    </w:p>
    <w:p w14:paraId="2C0B6FB0" w14:textId="77777777" w:rsidR="00237156" w:rsidRDefault="00237156" w:rsidP="00AC7974">
      <w:pPr>
        <w:jc w:val="center"/>
        <w:rPr>
          <w:rFonts w:ascii="Arial" w:hAnsi="Arial"/>
          <w:i/>
        </w:rPr>
      </w:pPr>
    </w:p>
    <w:p w14:paraId="515137BD" w14:textId="1E5C5BFB" w:rsidR="00552982" w:rsidRDefault="00552982" w:rsidP="000A492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Tomato &amp; basil linguine &amp; garlic bread </w:t>
      </w:r>
      <w:r>
        <w:rPr>
          <w:rFonts w:ascii="Arial" w:hAnsi="Arial"/>
          <w:i/>
          <w:iCs/>
        </w:rPr>
        <w:t>(vg/</w:t>
      </w:r>
      <w:r w:rsidR="00360DF2">
        <w:rPr>
          <w:rFonts w:ascii="Arial" w:hAnsi="Arial"/>
          <w:i/>
          <w:iCs/>
        </w:rPr>
        <w:t>gfo)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60DF2">
        <w:rPr>
          <w:rFonts w:ascii="Arial" w:hAnsi="Arial"/>
          <w:sz w:val="28"/>
          <w:szCs w:val="28"/>
        </w:rPr>
        <w:t xml:space="preserve"> </w:t>
      </w:r>
      <w:r w:rsidR="00360DF2">
        <w:rPr>
          <w:rFonts w:ascii="Arial" w:hAnsi="Arial"/>
          <w:sz w:val="28"/>
          <w:szCs w:val="28"/>
        </w:rPr>
        <w:tab/>
        <w:t>£5.50</w:t>
      </w:r>
      <w:r>
        <w:rPr>
          <w:rFonts w:ascii="Arial" w:hAnsi="Arial"/>
          <w:sz w:val="28"/>
          <w:szCs w:val="28"/>
        </w:rPr>
        <w:tab/>
      </w:r>
    </w:p>
    <w:p w14:paraId="3F0E9636" w14:textId="56673B0D" w:rsidR="00F328E8" w:rsidRDefault="00BD5E13" w:rsidP="000A492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Pasta</w:t>
      </w:r>
      <w:r w:rsidR="00134670">
        <w:rPr>
          <w:rFonts w:ascii="Arial" w:hAnsi="Arial"/>
          <w:sz w:val="28"/>
          <w:szCs w:val="28"/>
        </w:rPr>
        <w:t xml:space="preserve"> in a creamy cheese sauce </w:t>
      </w:r>
      <w:r w:rsidR="00237156">
        <w:rPr>
          <w:rFonts w:ascii="Arial" w:hAnsi="Arial"/>
          <w:sz w:val="28"/>
          <w:szCs w:val="28"/>
        </w:rPr>
        <w:t>&amp; garlic b</w:t>
      </w:r>
      <w:r w:rsidR="00024365">
        <w:rPr>
          <w:rFonts w:ascii="Arial" w:hAnsi="Arial"/>
          <w:sz w:val="28"/>
          <w:szCs w:val="28"/>
        </w:rPr>
        <w:t>read</w:t>
      </w:r>
      <w:r w:rsidR="00237156">
        <w:rPr>
          <w:rFonts w:ascii="Arial" w:hAnsi="Arial"/>
          <w:sz w:val="28"/>
          <w:szCs w:val="28"/>
        </w:rPr>
        <w:t xml:space="preserve"> </w:t>
      </w:r>
      <w:r w:rsidR="00237156" w:rsidRPr="00AC7974">
        <w:rPr>
          <w:rFonts w:ascii="Arial" w:hAnsi="Arial"/>
          <w:i/>
        </w:rPr>
        <w:t>(vg</w:t>
      </w:r>
      <w:r w:rsidR="00134670">
        <w:rPr>
          <w:rFonts w:ascii="Arial" w:hAnsi="Arial"/>
          <w:i/>
        </w:rPr>
        <w:t>o</w:t>
      </w:r>
      <w:r w:rsidR="00237156" w:rsidRPr="00AC7974">
        <w:rPr>
          <w:rFonts w:ascii="Arial" w:hAnsi="Arial"/>
          <w:i/>
        </w:rPr>
        <w:t>/gfo)</w:t>
      </w:r>
      <w:r w:rsidR="00024365">
        <w:rPr>
          <w:rFonts w:ascii="Arial" w:hAnsi="Arial"/>
          <w:i/>
        </w:rPr>
        <w:tab/>
      </w:r>
      <w:r w:rsidR="00237156">
        <w:rPr>
          <w:rFonts w:ascii="Arial" w:hAnsi="Arial"/>
          <w:sz w:val="28"/>
          <w:szCs w:val="28"/>
        </w:rPr>
        <w:t>£</w:t>
      </w:r>
      <w:r w:rsidR="00F328E8">
        <w:rPr>
          <w:rFonts w:ascii="Arial" w:hAnsi="Arial"/>
          <w:sz w:val="28"/>
          <w:szCs w:val="28"/>
        </w:rPr>
        <w:t>5.95</w:t>
      </w:r>
    </w:p>
    <w:p w14:paraId="0E78E454" w14:textId="783E9053" w:rsidR="00AC7974" w:rsidRPr="002B4119" w:rsidRDefault="00AC7974" w:rsidP="002B4119">
      <w:pPr>
        <w:jc w:val="center"/>
        <w:rPr>
          <w:rFonts w:ascii="Arial" w:hAnsi="Arial"/>
        </w:rPr>
      </w:pPr>
      <w:r>
        <w:rPr>
          <w:rFonts w:ascii="Arial" w:hAnsi="Arial"/>
          <w:i/>
        </w:rPr>
        <w:br/>
      </w:r>
      <w:r>
        <w:rPr>
          <w:rFonts w:ascii="Arial" w:hAnsi="Arial"/>
          <w:i/>
        </w:rPr>
        <w:br/>
      </w:r>
      <w:r w:rsidRPr="002B4119">
        <w:rPr>
          <w:rFonts w:ascii="Arial" w:hAnsi="Arial"/>
        </w:rPr>
        <w:t>Simply fruit juice – orange/blackcurrant £1.00</w:t>
      </w:r>
      <w:r w:rsidRPr="002B4119">
        <w:rPr>
          <w:rFonts w:ascii="Arial" w:hAnsi="Arial"/>
        </w:rPr>
        <w:br/>
      </w:r>
      <w:r w:rsidRPr="002B4119">
        <w:rPr>
          <w:rFonts w:ascii="Arial" w:hAnsi="Arial"/>
        </w:rPr>
        <w:br/>
        <w:t xml:space="preserve">Ice cream </w:t>
      </w:r>
      <w:r w:rsidR="00F71270" w:rsidRPr="002B4119">
        <w:rPr>
          <w:rFonts w:ascii="Arial" w:hAnsi="Arial"/>
        </w:rPr>
        <w:t>– vanilla or salted caramel</w:t>
      </w:r>
      <w:r w:rsidR="00360DF2">
        <w:rPr>
          <w:rFonts w:ascii="Arial" w:hAnsi="Arial"/>
        </w:rPr>
        <w:t xml:space="preserve"> or vegan vanilla</w:t>
      </w:r>
      <w:r w:rsidR="00F71270" w:rsidRPr="002B4119">
        <w:rPr>
          <w:rFonts w:ascii="Arial" w:hAnsi="Arial"/>
        </w:rPr>
        <w:t xml:space="preserve"> </w:t>
      </w:r>
      <w:r w:rsidR="00360DF2">
        <w:rPr>
          <w:rFonts w:ascii="Arial" w:hAnsi="Arial"/>
        </w:rPr>
        <w:t xml:space="preserve">with chocolate or strawberry sauce </w:t>
      </w:r>
      <w:r w:rsidR="00F71270" w:rsidRPr="002B4119">
        <w:rPr>
          <w:rFonts w:ascii="Arial" w:hAnsi="Arial"/>
          <w:i/>
        </w:rPr>
        <w:t>(</w:t>
      </w:r>
      <w:r w:rsidR="00360DF2">
        <w:rPr>
          <w:rFonts w:ascii="Arial" w:hAnsi="Arial"/>
          <w:i/>
        </w:rPr>
        <w:t>gf/vgo</w:t>
      </w:r>
      <w:r w:rsidR="00F71270" w:rsidRPr="002B4119">
        <w:rPr>
          <w:rFonts w:ascii="Arial" w:hAnsi="Arial"/>
          <w:i/>
        </w:rPr>
        <w:t>)</w:t>
      </w:r>
      <w:r w:rsidR="00F71270" w:rsidRPr="002B4119">
        <w:rPr>
          <w:rFonts w:ascii="Arial" w:hAnsi="Arial"/>
        </w:rPr>
        <w:t xml:space="preserve"> - £1.</w:t>
      </w:r>
      <w:r w:rsidR="00EA3FC5">
        <w:rPr>
          <w:rFonts w:ascii="Arial" w:hAnsi="Arial"/>
        </w:rPr>
        <w:t>50</w:t>
      </w:r>
      <w:r w:rsidR="00F71270" w:rsidRPr="002B4119">
        <w:rPr>
          <w:rFonts w:ascii="Arial" w:hAnsi="Arial"/>
        </w:rPr>
        <w:br/>
      </w:r>
      <w:r w:rsidR="00360DF2">
        <w:rPr>
          <w:rFonts w:ascii="Arial" w:hAnsi="Arial"/>
        </w:rPr>
        <w:t>Sorbet</w:t>
      </w:r>
      <w:r w:rsidR="00F71270" w:rsidRPr="002B4119">
        <w:rPr>
          <w:rFonts w:ascii="Arial" w:hAnsi="Arial"/>
        </w:rPr>
        <w:t xml:space="preserve"> – </w:t>
      </w:r>
      <w:r w:rsidR="00360DF2">
        <w:rPr>
          <w:rFonts w:ascii="Arial" w:hAnsi="Arial"/>
        </w:rPr>
        <w:t>raspberry, mango or lemon</w:t>
      </w:r>
      <w:r w:rsidR="00F71270" w:rsidRPr="002B4119">
        <w:rPr>
          <w:rFonts w:ascii="Arial" w:hAnsi="Arial"/>
        </w:rPr>
        <w:t xml:space="preserve"> </w:t>
      </w:r>
      <w:r w:rsidR="00F71270" w:rsidRPr="002B4119">
        <w:rPr>
          <w:rFonts w:ascii="Arial" w:hAnsi="Arial"/>
          <w:i/>
        </w:rPr>
        <w:t>(gf/df)</w:t>
      </w:r>
      <w:r w:rsidR="00F71270" w:rsidRPr="002B4119">
        <w:rPr>
          <w:rFonts w:ascii="Arial" w:hAnsi="Arial"/>
        </w:rPr>
        <w:t xml:space="preserve"> - £1.50</w:t>
      </w:r>
    </w:p>
    <w:p w14:paraId="4EDC18D2" w14:textId="51B198F5" w:rsidR="00AC7974" w:rsidRPr="00AC7974" w:rsidRDefault="004303B5" w:rsidP="00AC7974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14B0A393" wp14:editId="584D1D42">
            <wp:simplePos x="0" y="0"/>
            <wp:positionH relativeFrom="column">
              <wp:posOffset>2541308</wp:posOffset>
            </wp:positionH>
            <wp:positionV relativeFrom="paragraph">
              <wp:posOffset>186795</wp:posOffset>
            </wp:positionV>
            <wp:extent cx="2941320" cy="254444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9505c3b49246043a01ff70684e936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70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623E389B" wp14:editId="4E75BC35">
            <wp:simplePos x="0" y="0"/>
            <wp:positionH relativeFrom="column">
              <wp:posOffset>-414200</wp:posOffset>
            </wp:positionH>
            <wp:positionV relativeFrom="paragraph">
              <wp:posOffset>189192</wp:posOffset>
            </wp:positionV>
            <wp:extent cx="2415540" cy="2462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974" w:rsidRPr="00AC7974" w:rsidSect="003003EE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31C6" w14:textId="77777777" w:rsidR="00C67DCF" w:rsidRDefault="00C67DCF" w:rsidP="00F71270">
      <w:r>
        <w:separator/>
      </w:r>
    </w:p>
  </w:endnote>
  <w:endnote w:type="continuationSeparator" w:id="0">
    <w:p w14:paraId="44C0B884" w14:textId="77777777" w:rsidR="00C67DCF" w:rsidRDefault="00C67DCF" w:rsidP="00F71270">
      <w:r>
        <w:continuationSeparator/>
      </w:r>
    </w:p>
  </w:endnote>
  <w:endnote w:type="continuationNotice" w:id="1">
    <w:p w14:paraId="5AF15CF3" w14:textId="77777777" w:rsidR="00C67DCF" w:rsidRDefault="00C67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DB92" w14:textId="77777777" w:rsidR="004303B5" w:rsidRPr="004303B5" w:rsidRDefault="004303B5" w:rsidP="004303B5">
    <w:pPr>
      <w:tabs>
        <w:tab w:val="center" w:pos="4513"/>
        <w:tab w:val="right" w:pos="9026"/>
      </w:tabs>
      <w:jc w:val="center"/>
      <w:rPr>
        <w:rFonts w:eastAsiaTheme="minorHAnsi"/>
        <w:sz w:val="16"/>
        <w:szCs w:val="16"/>
        <w:lang w:val="en-GB"/>
      </w:rPr>
    </w:pPr>
    <w:r w:rsidRPr="004303B5">
      <w:rPr>
        <w:rFonts w:eastAsiaTheme="minorHAnsi"/>
        <w:b/>
        <w:bCs/>
        <w:sz w:val="16"/>
        <w:szCs w:val="16"/>
        <w:lang w:val="en-GB"/>
      </w:rPr>
      <w:t>gf</w:t>
    </w:r>
    <w:r w:rsidRPr="004303B5">
      <w:rPr>
        <w:rFonts w:eastAsiaTheme="minorHAnsi"/>
        <w:sz w:val="16"/>
        <w:szCs w:val="16"/>
        <w:lang w:val="en-GB"/>
      </w:rPr>
      <w:t xml:space="preserve">- gluten free, </w:t>
    </w:r>
    <w:r w:rsidRPr="004303B5">
      <w:rPr>
        <w:rFonts w:eastAsiaTheme="minorHAnsi"/>
        <w:b/>
        <w:bCs/>
        <w:sz w:val="16"/>
        <w:szCs w:val="16"/>
        <w:lang w:val="en-GB"/>
      </w:rPr>
      <w:t>gfo</w:t>
    </w:r>
    <w:r w:rsidRPr="004303B5">
      <w:rPr>
        <w:rFonts w:eastAsiaTheme="minorHAnsi"/>
        <w:sz w:val="16"/>
        <w:szCs w:val="16"/>
        <w:lang w:val="en-GB"/>
      </w:rPr>
      <w:t xml:space="preserve">- gluten free option available, </w:t>
    </w:r>
    <w:r w:rsidRPr="004303B5">
      <w:rPr>
        <w:rFonts w:eastAsiaTheme="minorHAnsi"/>
        <w:b/>
        <w:bCs/>
        <w:sz w:val="16"/>
        <w:szCs w:val="16"/>
        <w:lang w:val="en-GB"/>
      </w:rPr>
      <w:t>v</w:t>
    </w:r>
    <w:r w:rsidRPr="004303B5">
      <w:rPr>
        <w:rFonts w:eastAsiaTheme="minorHAnsi"/>
        <w:sz w:val="16"/>
        <w:szCs w:val="16"/>
        <w:lang w:val="en-GB"/>
      </w:rPr>
      <w:t xml:space="preserve">-vegetarian, </w:t>
    </w:r>
    <w:r w:rsidRPr="004303B5">
      <w:rPr>
        <w:rFonts w:eastAsiaTheme="minorHAnsi"/>
        <w:b/>
        <w:bCs/>
        <w:sz w:val="16"/>
        <w:szCs w:val="16"/>
        <w:lang w:val="en-GB"/>
      </w:rPr>
      <w:t>vg</w:t>
    </w:r>
    <w:r w:rsidRPr="004303B5">
      <w:rPr>
        <w:rFonts w:eastAsiaTheme="minorHAnsi"/>
        <w:sz w:val="16"/>
        <w:szCs w:val="16"/>
        <w:lang w:val="en-GB"/>
      </w:rPr>
      <w:t xml:space="preserve">- vegan, </w:t>
    </w:r>
    <w:r w:rsidRPr="004303B5">
      <w:rPr>
        <w:rFonts w:eastAsiaTheme="minorHAnsi"/>
        <w:b/>
        <w:bCs/>
        <w:sz w:val="16"/>
        <w:szCs w:val="16"/>
        <w:lang w:val="en-GB"/>
      </w:rPr>
      <w:t>vgo</w:t>
    </w:r>
    <w:r w:rsidRPr="004303B5">
      <w:rPr>
        <w:rFonts w:eastAsiaTheme="minorHAnsi"/>
        <w:sz w:val="16"/>
        <w:szCs w:val="16"/>
        <w:lang w:val="en-GB"/>
      </w:rPr>
      <w:t xml:space="preserve">- vegan option available, </w:t>
    </w:r>
    <w:r w:rsidRPr="004303B5">
      <w:rPr>
        <w:rFonts w:eastAsiaTheme="minorHAnsi"/>
        <w:b/>
        <w:bCs/>
        <w:sz w:val="16"/>
        <w:szCs w:val="16"/>
        <w:lang w:val="en-GB"/>
      </w:rPr>
      <w:t>df</w:t>
    </w:r>
    <w:r w:rsidRPr="004303B5">
      <w:rPr>
        <w:rFonts w:eastAsiaTheme="minorHAnsi"/>
        <w:sz w:val="16"/>
        <w:szCs w:val="16"/>
        <w:lang w:val="en-GB"/>
      </w:rPr>
      <w:t xml:space="preserve">-dairy free, </w:t>
    </w:r>
    <w:r w:rsidRPr="004303B5">
      <w:rPr>
        <w:rFonts w:eastAsiaTheme="minorHAnsi"/>
        <w:b/>
        <w:bCs/>
        <w:sz w:val="16"/>
        <w:szCs w:val="16"/>
        <w:lang w:val="en-GB"/>
      </w:rPr>
      <w:t>dfo</w:t>
    </w:r>
    <w:r w:rsidRPr="004303B5">
      <w:rPr>
        <w:rFonts w:eastAsiaTheme="minorHAnsi"/>
        <w:sz w:val="16"/>
        <w:szCs w:val="16"/>
        <w:lang w:val="en-GB"/>
      </w:rPr>
      <w:t>- dairy free option available</w:t>
    </w:r>
  </w:p>
  <w:p w14:paraId="28C356C4" w14:textId="77777777" w:rsidR="00AB7A12" w:rsidRDefault="00AB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77DC" w14:textId="77777777" w:rsidR="00C67DCF" w:rsidRDefault="00C67DCF" w:rsidP="00F71270">
      <w:r>
        <w:separator/>
      </w:r>
    </w:p>
  </w:footnote>
  <w:footnote w:type="continuationSeparator" w:id="0">
    <w:p w14:paraId="0B5301EF" w14:textId="77777777" w:rsidR="00C67DCF" w:rsidRDefault="00C67DCF" w:rsidP="00F71270">
      <w:r>
        <w:continuationSeparator/>
      </w:r>
    </w:p>
  </w:footnote>
  <w:footnote w:type="continuationNotice" w:id="1">
    <w:p w14:paraId="18E0282B" w14:textId="77777777" w:rsidR="00C67DCF" w:rsidRDefault="00C67D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74"/>
    <w:rsid w:val="00024365"/>
    <w:rsid w:val="000A492F"/>
    <w:rsid w:val="0013136D"/>
    <w:rsid w:val="00134670"/>
    <w:rsid w:val="00237156"/>
    <w:rsid w:val="0025046A"/>
    <w:rsid w:val="002B4119"/>
    <w:rsid w:val="003003EE"/>
    <w:rsid w:val="00360DF2"/>
    <w:rsid w:val="003624E6"/>
    <w:rsid w:val="003E7F35"/>
    <w:rsid w:val="0040586F"/>
    <w:rsid w:val="004303B5"/>
    <w:rsid w:val="004C6E59"/>
    <w:rsid w:val="005036F8"/>
    <w:rsid w:val="00552982"/>
    <w:rsid w:val="00583FC7"/>
    <w:rsid w:val="00645EE4"/>
    <w:rsid w:val="00891373"/>
    <w:rsid w:val="008A4DCE"/>
    <w:rsid w:val="0097470D"/>
    <w:rsid w:val="00A42A4A"/>
    <w:rsid w:val="00A7634E"/>
    <w:rsid w:val="00AA1E66"/>
    <w:rsid w:val="00AB7A12"/>
    <w:rsid w:val="00AC7974"/>
    <w:rsid w:val="00BD5E13"/>
    <w:rsid w:val="00C67DCF"/>
    <w:rsid w:val="00CE517D"/>
    <w:rsid w:val="00DB0A76"/>
    <w:rsid w:val="00EA3FC5"/>
    <w:rsid w:val="00F328E8"/>
    <w:rsid w:val="00F71270"/>
    <w:rsid w:val="00F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96C61"/>
  <w14:defaultImageDpi w14:val="300"/>
  <w15:docId w15:val="{7E8A8CAF-8CFB-4651-B45E-984736F7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7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71270"/>
  </w:style>
  <w:style w:type="character" w:customStyle="1" w:styleId="FootnoteTextChar">
    <w:name w:val="Footnote Text Char"/>
    <w:basedOn w:val="DefaultParagraphFont"/>
    <w:link w:val="FootnoteText"/>
    <w:uiPriority w:val="99"/>
    <w:rsid w:val="00F71270"/>
  </w:style>
  <w:style w:type="character" w:styleId="FootnoteReference">
    <w:name w:val="footnote reference"/>
    <w:basedOn w:val="DefaultParagraphFont"/>
    <w:uiPriority w:val="99"/>
    <w:unhideWhenUsed/>
    <w:rsid w:val="00F71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F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F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12"/>
  </w:style>
  <w:style w:type="paragraph" w:styleId="Footer">
    <w:name w:val="footer"/>
    <w:basedOn w:val="Normal"/>
    <w:link w:val="FooterChar"/>
    <w:uiPriority w:val="99"/>
    <w:unhideWhenUsed/>
    <w:rsid w:val="00AB7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Company>Williams MacBook Air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James</dc:creator>
  <cp:keywords/>
  <dc:description/>
  <cp:lastModifiedBy>Playwrights Restaurant</cp:lastModifiedBy>
  <cp:revision>22</cp:revision>
  <cp:lastPrinted>2019-05-24T16:24:00Z</cp:lastPrinted>
  <dcterms:created xsi:type="dcterms:W3CDTF">2018-08-23T10:49:00Z</dcterms:created>
  <dcterms:modified xsi:type="dcterms:W3CDTF">2019-05-24T16:25:00Z</dcterms:modified>
</cp:coreProperties>
</file>